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74" w:rsidRPr="009533EF" w:rsidRDefault="009533EF" w:rsidP="009533EF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9533EF">
        <w:rPr>
          <w:rFonts w:ascii="Meiryo UI" w:eastAsia="Meiryo UI" w:hAnsi="Meiryo UI" w:cs="Meiryo UI" w:hint="eastAsia"/>
          <w:sz w:val="24"/>
          <w:szCs w:val="24"/>
        </w:rPr>
        <w:t>児童養護施設入所児童の</w:t>
      </w:r>
      <w:r w:rsidRPr="009533EF">
        <w:rPr>
          <w:rFonts w:ascii="Meiryo UI" w:eastAsia="Meiryo UI" w:hAnsi="Meiryo UI" w:cs="Meiryo UI"/>
          <w:sz w:val="24"/>
          <w:szCs w:val="24"/>
        </w:rPr>
        <w:t>普通自動車免許取得支援</w:t>
      </w:r>
      <w:r w:rsidRPr="009533EF">
        <w:rPr>
          <w:rFonts w:ascii="Meiryo UI" w:eastAsia="Meiryo UI" w:hAnsi="Meiryo UI" w:cs="Meiryo UI" w:hint="eastAsia"/>
          <w:sz w:val="24"/>
          <w:szCs w:val="24"/>
        </w:rPr>
        <w:t>事業</w:t>
      </w:r>
      <w:r w:rsidR="00F363D0" w:rsidRPr="009533EF">
        <w:rPr>
          <w:rFonts w:ascii="Meiryo UI" w:eastAsia="Meiryo UI" w:hAnsi="Meiryo UI" w:cs="Meiryo UI" w:hint="eastAsia"/>
          <w:sz w:val="24"/>
          <w:szCs w:val="24"/>
        </w:rPr>
        <w:t>特別配分実施</w:t>
      </w:r>
      <w:r w:rsidR="00420C74" w:rsidRPr="009533EF">
        <w:rPr>
          <w:rFonts w:ascii="Meiryo UI" w:eastAsia="Meiryo UI" w:hAnsi="Meiryo UI" w:cs="Meiryo UI" w:hint="eastAsia"/>
          <w:sz w:val="24"/>
          <w:szCs w:val="24"/>
        </w:rPr>
        <w:t>要</w:t>
      </w:r>
      <w:r w:rsidRPr="009533EF">
        <w:rPr>
          <w:rFonts w:ascii="Meiryo UI" w:eastAsia="Meiryo UI" w:hAnsi="Meiryo UI" w:cs="Meiryo UI" w:hint="eastAsia"/>
          <w:sz w:val="24"/>
          <w:szCs w:val="24"/>
        </w:rPr>
        <w:t>項</w:t>
      </w:r>
    </w:p>
    <w:p w:rsidR="00420C74" w:rsidRDefault="00420C74" w:rsidP="00420C74">
      <w:pPr>
        <w:tabs>
          <w:tab w:val="left" w:pos="2530"/>
        </w:tabs>
        <w:rPr>
          <w:rFonts w:ascii="HGPｺﾞｼｯｸM" w:eastAsia="HGPｺﾞｼｯｸM" w:hAnsi="Times New Roman"/>
        </w:rPr>
      </w:pPr>
    </w:p>
    <w:p w:rsidR="002B1BEF" w:rsidRPr="00E505C6" w:rsidRDefault="002B1BEF" w:rsidP="002B1BEF">
      <w:pPr>
        <w:tabs>
          <w:tab w:val="left" w:pos="2530"/>
        </w:tabs>
        <w:ind w:firstLineChars="100" w:firstLine="220"/>
        <w:rPr>
          <w:rFonts w:ascii="HGPｺﾞｼｯｸM" w:eastAsia="HGPｺﾞｼｯｸM" w:hAnsi="Times New Roman"/>
        </w:rPr>
      </w:pPr>
      <w:r w:rsidRPr="00E505C6">
        <w:rPr>
          <w:rFonts w:ascii="HGPｺﾞｼｯｸM" w:eastAsia="HGPｺﾞｼｯｸM" w:hAnsi="Times New Roman" w:hint="eastAsia"/>
        </w:rPr>
        <w:t>（</w:t>
      </w:r>
      <w:r w:rsidR="00000F10" w:rsidRPr="00E505C6">
        <w:rPr>
          <w:rFonts w:ascii="HGPｺﾞｼｯｸM" w:eastAsia="HGPｺﾞｼｯｸM" w:hAnsi="Times New Roman" w:hint="eastAsia"/>
        </w:rPr>
        <w:t>目的</w:t>
      </w:r>
      <w:r w:rsidRPr="00E505C6">
        <w:rPr>
          <w:rFonts w:ascii="HGPｺﾞｼｯｸM" w:eastAsia="HGPｺﾞｼｯｸM" w:hAnsi="Times New Roman" w:hint="eastAsia"/>
        </w:rPr>
        <w:t>）</w:t>
      </w:r>
    </w:p>
    <w:p w:rsidR="00B45AC5" w:rsidRPr="00E505C6" w:rsidRDefault="002B1BEF" w:rsidP="00FD5E86">
      <w:pPr>
        <w:tabs>
          <w:tab w:val="left" w:pos="2530"/>
        </w:tabs>
        <w:ind w:left="330" w:hangingChars="150" w:hanging="330"/>
        <w:rPr>
          <w:rFonts w:ascii="HGPｺﾞｼｯｸM" w:eastAsia="HGPｺﾞｼｯｸM" w:hAnsi="Times New Roman"/>
        </w:rPr>
      </w:pPr>
      <w:r w:rsidRPr="00E505C6">
        <w:rPr>
          <w:rFonts w:ascii="HGPｺﾞｼｯｸM" w:eastAsia="HGPｺﾞｼｯｸM" w:hAnsi="Times New Roman" w:hint="eastAsia"/>
        </w:rPr>
        <w:t>１</w:t>
      </w:r>
      <w:r w:rsidR="00FD5E86" w:rsidRPr="00E505C6">
        <w:rPr>
          <w:rFonts w:ascii="HGPｺﾞｼｯｸM" w:eastAsia="HGPｺﾞｼｯｸM" w:hAnsi="Times New Roman" w:hint="eastAsia"/>
        </w:rPr>
        <w:t xml:space="preserve"> </w:t>
      </w:r>
      <w:r w:rsidR="00FD5E86" w:rsidRPr="00E505C6">
        <w:rPr>
          <w:rFonts w:ascii="HGPｺﾞｼｯｸM" w:eastAsia="HGPｺﾞｼｯｸM" w:hAnsi="Times New Roman"/>
        </w:rPr>
        <w:t xml:space="preserve"> </w:t>
      </w:r>
      <w:r w:rsidRPr="00E505C6">
        <w:rPr>
          <w:rFonts w:ascii="HGPｺﾞｼｯｸM" w:eastAsia="HGPｺﾞｼｯｸM" w:hAnsi="Times New Roman" w:hint="eastAsia"/>
        </w:rPr>
        <w:t xml:space="preserve">　</w:t>
      </w:r>
      <w:r w:rsidR="00B51B53" w:rsidRPr="00E505C6">
        <w:rPr>
          <w:rFonts w:ascii="HGPｺﾞｼｯｸM" w:eastAsia="HGPｺﾞｼｯｸM" w:hAnsi="Times New Roman" w:hint="eastAsia"/>
        </w:rPr>
        <w:t>長野県共同募金会</w:t>
      </w:r>
      <w:r w:rsidR="00B51B53" w:rsidRPr="00E505C6">
        <w:rPr>
          <w:rFonts w:ascii="HGPｺﾞｼｯｸM" w:eastAsia="HGPｺﾞｼｯｸM" w:hAnsi="Times New Roman"/>
        </w:rPr>
        <w:t>（以下「本会」という。</w:t>
      </w:r>
      <w:r w:rsidR="00B51B53" w:rsidRPr="00E505C6">
        <w:rPr>
          <w:rFonts w:ascii="HGPｺﾞｼｯｸM" w:eastAsia="HGPｺﾞｼｯｸM" w:hAnsi="Times New Roman" w:hint="eastAsia"/>
        </w:rPr>
        <w:t>）</w:t>
      </w:r>
      <w:r w:rsidR="00876E97">
        <w:rPr>
          <w:rFonts w:ascii="HGPｺﾞｼｯｸM" w:eastAsia="HGPｺﾞｼｯｸM" w:hAnsi="Times New Roman" w:hint="eastAsia"/>
        </w:rPr>
        <w:t>は</w:t>
      </w:r>
      <w:r w:rsidR="00CC7EE6" w:rsidRPr="00E505C6">
        <w:rPr>
          <w:rFonts w:ascii="HGPｺﾞｼｯｸM" w:eastAsia="HGPｺﾞｼｯｸM" w:hAnsi="Times New Roman" w:hint="eastAsia"/>
        </w:rPr>
        <w:t>児童養護施設</w:t>
      </w:r>
      <w:r w:rsidR="00B51B53" w:rsidRPr="00E505C6">
        <w:rPr>
          <w:rFonts w:ascii="HGPｺﾞｼｯｸM" w:eastAsia="HGPｺﾞｼｯｸM" w:hAnsi="Times New Roman"/>
        </w:rPr>
        <w:t>で生活する児童</w:t>
      </w:r>
      <w:r w:rsidR="00876E97">
        <w:rPr>
          <w:rFonts w:ascii="HGPｺﾞｼｯｸM" w:eastAsia="HGPｺﾞｼｯｸM" w:hAnsi="Times New Roman" w:hint="eastAsia"/>
        </w:rPr>
        <w:t>が</w:t>
      </w:r>
      <w:r w:rsidR="00876E97" w:rsidRPr="00E505C6">
        <w:rPr>
          <w:rFonts w:ascii="HGPｺﾞｼｯｸM" w:eastAsia="HGPｺﾞｼｯｸM" w:hAnsi="Times New Roman" w:hint="eastAsia"/>
        </w:rPr>
        <w:t>普通自動車免許</w:t>
      </w:r>
      <w:r w:rsidR="00876E97">
        <w:rPr>
          <w:rFonts w:ascii="HGPｺﾞｼｯｸM" w:eastAsia="HGPｺﾞｼｯｸM" w:hAnsi="Times New Roman" w:hint="eastAsia"/>
        </w:rPr>
        <w:t>の</w:t>
      </w:r>
      <w:r w:rsidR="00876E97">
        <w:rPr>
          <w:rFonts w:ascii="HGPｺﾞｼｯｸM" w:eastAsia="HGPｺﾞｼｯｸM" w:hAnsi="Times New Roman"/>
        </w:rPr>
        <w:t>取得を目指す場合、その費用の一部を配分することによって</w:t>
      </w:r>
      <w:r w:rsidR="00CC7EE6" w:rsidRPr="00E505C6">
        <w:rPr>
          <w:rFonts w:ascii="HGPｺﾞｼｯｸM" w:eastAsia="HGPｺﾞｼｯｸM" w:hAnsi="Times New Roman" w:hint="eastAsia"/>
        </w:rPr>
        <w:t>、</w:t>
      </w:r>
      <w:r w:rsidR="00876E97">
        <w:rPr>
          <w:rFonts w:ascii="HGPｺﾞｼｯｸM" w:eastAsia="HGPｺﾞｼｯｸM" w:hAnsi="Times New Roman" w:hint="eastAsia"/>
        </w:rPr>
        <w:t>当該</w:t>
      </w:r>
      <w:r w:rsidR="00876E97">
        <w:rPr>
          <w:rFonts w:ascii="HGPｺﾞｼｯｸM" w:eastAsia="HGPｺﾞｼｯｸM" w:hAnsi="Times New Roman"/>
        </w:rPr>
        <w:t>児童の社会的自立を支援することを目的として必要な事項を</w:t>
      </w:r>
      <w:r w:rsidR="00876E97">
        <w:rPr>
          <w:rFonts w:ascii="HGPｺﾞｼｯｸM" w:eastAsia="HGPｺﾞｼｯｸM" w:hAnsi="Times New Roman" w:hint="eastAsia"/>
        </w:rPr>
        <w:t>定める</w:t>
      </w:r>
      <w:r w:rsidR="00876E97">
        <w:rPr>
          <w:rFonts w:ascii="HGPｺﾞｼｯｸM" w:eastAsia="HGPｺﾞｼｯｸM" w:hAnsi="Times New Roman"/>
        </w:rPr>
        <w:t>ものと</w:t>
      </w:r>
      <w:r w:rsidR="003D111F" w:rsidRPr="00E505C6">
        <w:rPr>
          <w:rFonts w:ascii="HGPｺﾞｼｯｸM" w:eastAsia="HGPｺﾞｼｯｸM" w:hAnsi="Times New Roman"/>
        </w:rPr>
        <w:t>する</w:t>
      </w:r>
      <w:r w:rsidR="00FD5E86" w:rsidRPr="00E505C6">
        <w:rPr>
          <w:rFonts w:ascii="HGPｺﾞｼｯｸM" w:eastAsia="HGPｺﾞｼｯｸM" w:hAnsi="Times New Roman" w:hint="eastAsia"/>
        </w:rPr>
        <w:t xml:space="preserve">。　</w:t>
      </w:r>
    </w:p>
    <w:p w:rsidR="00B45AC5" w:rsidRPr="00E505C6" w:rsidRDefault="00876E97" w:rsidP="00876E97">
      <w:pPr>
        <w:tabs>
          <w:tab w:val="left" w:pos="3285"/>
        </w:tabs>
        <w:rPr>
          <w:rFonts w:ascii="HGPｺﾞｼｯｸM" w:eastAsia="HGPｺﾞｼｯｸM" w:hAnsi="Times New Roman"/>
        </w:rPr>
      </w:pPr>
      <w:r>
        <w:rPr>
          <w:rFonts w:ascii="HGPｺﾞｼｯｸM" w:eastAsia="HGPｺﾞｼｯｸM" w:hAnsi="Times New Roman"/>
        </w:rPr>
        <w:tab/>
      </w:r>
    </w:p>
    <w:p w:rsidR="00420C74" w:rsidRPr="00E505C6" w:rsidRDefault="00420C74" w:rsidP="003D111F">
      <w:pPr>
        <w:tabs>
          <w:tab w:val="left" w:pos="2530"/>
          <w:tab w:val="right" w:pos="8957"/>
        </w:tabs>
        <w:ind w:firstLineChars="50" w:firstLine="110"/>
        <w:rPr>
          <w:rFonts w:ascii="HGPｺﾞｼｯｸM" w:eastAsia="HGPｺﾞｼｯｸM" w:hAnsi="Times New Roman"/>
        </w:rPr>
      </w:pPr>
      <w:r w:rsidRPr="00E505C6">
        <w:rPr>
          <w:rFonts w:ascii="HGPｺﾞｼｯｸM" w:eastAsia="HGPｺﾞｼｯｸM"/>
        </w:rPr>
        <w:t xml:space="preserve"> </w:t>
      </w:r>
      <w:r w:rsidR="00FD5E86" w:rsidRPr="00E505C6">
        <w:rPr>
          <w:rFonts w:ascii="HGPｺﾞｼｯｸM" w:eastAsia="HGPｺﾞｼｯｸM" w:hint="eastAsia"/>
        </w:rPr>
        <w:t>（</w:t>
      </w:r>
      <w:r w:rsidR="00B42EBF" w:rsidRPr="00E505C6">
        <w:rPr>
          <w:rFonts w:ascii="HGPｺﾞｼｯｸM" w:eastAsia="HGPｺﾞｼｯｸM" w:hAnsi="Times New Roman" w:hint="eastAsia"/>
        </w:rPr>
        <w:t>配分対象</w:t>
      </w:r>
      <w:r w:rsidR="003D111F" w:rsidRPr="00E505C6">
        <w:rPr>
          <w:rFonts w:ascii="HGPｺﾞｼｯｸM" w:eastAsia="HGPｺﾞｼｯｸM" w:hAnsi="Times New Roman" w:hint="eastAsia"/>
        </w:rPr>
        <w:t>児童</w:t>
      </w:r>
      <w:r w:rsidR="00B42EBF" w:rsidRPr="00E505C6">
        <w:rPr>
          <w:rFonts w:ascii="HGPｺﾞｼｯｸM" w:eastAsia="HGPｺﾞｼｯｸM" w:hAnsi="Times New Roman" w:hint="eastAsia"/>
        </w:rPr>
        <w:t>、</w:t>
      </w:r>
      <w:r w:rsidR="00B42EBF" w:rsidRPr="00E505C6">
        <w:rPr>
          <w:rFonts w:ascii="HGPｺﾞｼｯｸM" w:eastAsia="HGPｺﾞｼｯｸM" w:hAnsi="Times New Roman"/>
        </w:rPr>
        <w:t>配分額</w:t>
      </w:r>
      <w:r w:rsidR="008A1C7F" w:rsidRPr="00E505C6">
        <w:rPr>
          <w:rFonts w:ascii="HGPｺﾞｼｯｸM" w:eastAsia="HGPｺﾞｼｯｸM" w:hAnsi="Times New Roman" w:hint="eastAsia"/>
        </w:rPr>
        <w:t>）</w:t>
      </w:r>
      <w:r w:rsidR="0019757D" w:rsidRPr="00E505C6">
        <w:rPr>
          <w:rFonts w:ascii="HGPｺﾞｼｯｸM" w:eastAsia="HGPｺﾞｼｯｸM" w:hAnsi="Times New Roman"/>
        </w:rPr>
        <w:tab/>
      </w:r>
    </w:p>
    <w:p w:rsidR="00991B22" w:rsidRPr="00E505C6" w:rsidRDefault="008A1C7F" w:rsidP="00757217">
      <w:pPr>
        <w:tabs>
          <w:tab w:val="left" w:pos="2530"/>
        </w:tabs>
        <w:ind w:left="220" w:hangingChars="100" w:hanging="220"/>
        <w:rPr>
          <w:rFonts w:ascii="HGPｺﾞｼｯｸM" w:eastAsia="HGPｺﾞｼｯｸM" w:hAnsi="Times New Roman"/>
        </w:rPr>
      </w:pPr>
      <w:r w:rsidRPr="00E505C6">
        <w:rPr>
          <w:rFonts w:ascii="HGPｺﾞｼｯｸM" w:eastAsia="HGPｺﾞｼｯｸM" w:hAnsi="Times New Roman" w:hint="eastAsia"/>
        </w:rPr>
        <w:t>２</w:t>
      </w:r>
      <w:r w:rsidRPr="00E505C6">
        <w:rPr>
          <w:rFonts w:ascii="HGPｺﾞｼｯｸM" w:eastAsia="HGPｺﾞｼｯｸM" w:hAnsi="Times New Roman"/>
        </w:rPr>
        <w:t xml:space="preserve">　　配分の対象</w:t>
      </w:r>
      <w:r w:rsidR="003D111F" w:rsidRPr="00E505C6">
        <w:rPr>
          <w:rFonts w:ascii="HGPｺﾞｼｯｸM" w:eastAsia="HGPｺﾞｼｯｸM" w:hAnsi="Times New Roman" w:hint="eastAsia"/>
        </w:rPr>
        <w:t>者</w:t>
      </w:r>
      <w:r w:rsidR="00B42EBF" w:rsidRPr="00E505C6">
        <w:rPr>
          <w:rFonts w:ascii="HGPｺﾞｼｯｸM" w:eastAsia="HGPｺﾞｼｯｸM" w:hAnsi="Times New Roman"/>
        </w:rPr>
        <w:t>、配分額は</w:t>
      </w:r>
      <w:r w:rsidR="00B42EBF" w:rsidRPr="00E505C6">
        <w:rPr>
          <w:rFonts w:ascii="HGPｺﾞｼｯｸM" w:eastAsia="HGPｺﾞｼｯｸM" w:hAnsi="Times New Roman" w:hint="eastAsia"/>
        </w:rPr>
        <w:t>次</w:t>
      </w:r>
      <w:r w:rsidRPr="00E505C6">
        <w:rPr>
          <w:rFonts w:ascii="HGPｺﾞｼｯｸM" w:eastAsia="HGPｺﾞｼｯｸM" w:hAnsi="Times New Roman" w:hint="eastAsia"/>
        </w:rPr>
        <w:t>表</w:t>
      </w:r>
      <w:r w:rsidRPr="00E505C6">
        <w:rPr>
          <w:rFonts w:ascii="HGPｺﾞｼｯｸM" w:eastAsia="HGPｺﾞｼｯｸM" w:hAnsi="Times New Roman"/>
        </w:rPr>
        <w:t>のとおり</w:t>
      </w:r>
      <w:r w:rsidRPr="00E505C6">
        <w:rPr>
          <w:rFonts w:ascii="HGPｺﾞｼｯｸM" w:eastAsia="HGPｺﾞｼｯｸM" w:hAnsi="Times New Roman" w:hint="eastAsia"/>
        </w:rPr>
        <w:t>とする。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843"/>
      </w:tblGrid>
      <w:tr w:rsidR="001E7E9E" w:rsidRPr="00E505C6" w:rsidTr="001E7E9E">
        <w:trPr>
          <w:trHeight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E" w:rsidRPr="00E505C6" w:rsidRDefault="001E7E9E" w:rsidP="00DF6618">
            <w:pPr>
              <w:tabs>
                <w:tab w:val="left" w:pos="2530"/>
              </w:tabs>
              <w:jc w:val="center"/>
              <w:rPr>
                <w:rFonts w:ascii="HGPｺﾞｼｯｸM" w:eastAsia="HGPｺﾞｼｯｸM" w:hAnsi="Times New Roman"/>
              </w:rPr>
            </w:pPr>
            <w:r w:rsidRPr="00E505C6">
              <w:rPr>
                <w:rFonts w:ascii="HGPｺﾞｼｯｸM" w:eastAsia="HGPｺﾞｼｯｸM" w:hAnsi="Times New Roman" w:hint="eastAsia"/>
              </w:rPr>
              <w:t>対象児童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E" w:rsidRPr="00E505C6" w:rsidRDefault="001E7E9E" w:rsidP="00DF6618">
            <w:pPr>
              <w:tabs>
                <w:tab w:val="left" w:pos="2530"/>
              </w:tabs>
              <w:jc w:val="center"/>
              <w:rPr>
                <w:rFonts w:ascii="HGPｺﾞｼｯｸM" w:eastAsia="HGPｺﾞｼｯｸM" w:hAnsi="Times New Roman"/>
              </w:rPr>
            </w:pPr>
            <w:r w:rsidRPr="00E505C6">
              <w:rPr>
                <w:rFonts w:ascii="HGPｺﾞｼｯｸM" w:eastAsia="HGPｺﾞｼｯｸM" w:hAnsi="Times New Roman" w:hint="eastAsia"/>
              </w:rPr>
              <w:t>対象経費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E" w:rsidRPr="0020283D" w:rsidRDefault="001E7E9E" w:rsidP="0020283D">
            <w:pPr>
              <w:tabs>
                <w:tab w:val="left" w:pos="2530"/>
              </w:tabs>
              <w:jc w:val="center"/>
              <w:rPr>
                <w:rFonts w:ascii="HGPｺﾞｼｯｸM" w:eastAsia="HGPｺﾞｼｯｸM" w:hAnsi="Times New Roman"/>
              </w:rPr>
            </w:pPr>
            <w:r w:rsidRPr="00E505C6">
              <w:rPr>
                <w:rFonts w:ascii="HGPｺﾞｼｯｸM" w:eastAsia="HGPｺﾞｼｯｸM" w:hAnsi="Times New Roman" w:hint="eastAsia"/>
              </w:rPr>
              <w:t>配分限度額</w:t>
            </w:r>
          </w:p>
        </w:tc>
      </w:tr>
      <w:tr w:rsidR="001E7E9E" w:rsidRPr="00E505C6" w:rsidTr="001E7E9E">
        <w:trPr>
          <w:cantSplit/>
          <w:trHeight w:val="19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E" w:rsidRDefault="001E7E9E" w:rsidP="00C47B98">
            <w:pPr>
              <w:tabs>
                <w:tab w:val="left" w:pos="2530"/>
              </w:tabs>
              <w:ind w:left="220" w:hangingChars="100" w:hanging="220"/>
              <w:rPr>
                <w:rFonts w:ascii="HGPｺﾞｼｯｸM" w:eastAsia="HGPｺﾞｼｯｸM" w:hAnsi="Times New Roman"/>
              </w:rPr>
            </w:pPr>
            <w:r w:rsidRPr="00E505C6">
              <w:rPr>
                <w:rFonts w:ascii="HGPｺﾞｼｯｸM" w:eastAsia="HGPｺﾞｼｯｸM" w:hAnsi="Times New Roman" w:hint="eastAsia"/>
              </w:rPr>
              <w:t xml:space="preserve">　児童養護施設に在籍</w:t>
            </w:r>
            <w:r w:rsidRPr="00E505C6">
              <w:rPr>
                <w:rFonts w:ascii="HGPｺﾞｼｯｸM" w:eastAsia="HGPｺﾞｼｯｸM" w:hAnsi="Times New Roman"/>
              </w:rPr>
              <w:t>し</w:t>
            </w:r>
            <w:r>
              <w:rPr>
                <w:rFonts w:ascii="HGPｺﾞｼｯｸM" w:eastAsia="HGPｺﾞｼｯｸM" w:hAnsi="Times New Roman" w:hint="eastAsia"/>
              </w:rPr>
              <w:t>、且つ、</w:t>
            </w:r>
            <w:r w:rsidRPr="00E505C6">
              <w:rPr>
                <w:rFonts w:ascii="HGPｺﾞｼｯｸM" w:eastAsia="HGPｺﾞｼｯｸM" w:hAnsi="Times New Roman" w:hint="eastAsia"/>
              </w:rPr>
              <w:t>普通自動車免許取得</w:t>
            </w:r>
            <w:r>
              <w:rPr>
                <w:rFonts w:ascii="HGPｺﾞｼｯｸM" w:eastAsia="HGPｺﾞｼｯｸM" w:hAnsi="Times New Roman" w:hint="eastAsia"/>
              </w:rPr>
              <w:t>を</w:t>
            </w:r>
            <w:r w:rsidRPr="00E505C6">
              <w:rPr>
                <w:rFonts w:ascii="HGPｺﾞｼｯｸM" w:eastAsia="HGPｺﾞｼｯｸM" w:hAnsi="Times New Roman" w:hint="eastAsia"/>
              </w:rPr>
              <w:t>希望</w:t>
            </w:r>
            <w:r>
              <w:rPr>
                <w:rFonts w:ascii="HGPｺﾞｼｯｸM" w:eastAsia="HGPｺﾞｼｯｸM" w:hAnsi="Times New Roman" w:hint="eastAsia"/>
              </w:rPr>
              <w:t>する</w:t>
            </w:r>
            <w:r w:rsidRPr="00E505C6">
              <w:rPr>
                <w:rFonts w:ascii="HGPｺﾞｼｯｸM" w:eastAsia="HGPｺﾞｼｯｸM" w:hAnsi="Times New Roman" w:hint="eastAsia"/>
              </w:rPr>
              <w:t>者</w:t>
            </w:r>
          </w:p>
          <w:p w:rsidR="001E7E9E" w:rsidRPr="00E505C6" w:rsidRDefault="001E7E9E" w:rsidP="001E7E9E">
            <w:pPr>
              <w:tabs>
                <w:tab w:val="left" w:pos="2530"/>
              </w:tabs>
              <w:ind w:leftChars="100" w:left="220"/>
              <w:rPr>
                <w:rFonts w:ascii="HGPｺﾞｼｯｸM" w:eastAsia="HGPｺﾞｼｯｸM" w:hAnsi="Times New Roman"/>
              </w:rPr>
            </w:pPr>
            <w:r w:rsidRPr="00E505C6">
              <w:rPr>
                <w:rFonts w:ascii="HGPｺﾞｼｯｸM" w:eastAsia="HGPｺﾞｼｯｸM" w:hAnsi="Times New Roman" w:hint="eastAsia"/>
              </w:rPr>
              <w:t>（</w:t>
            </w:r>
            <w:r w:rsidRPr="00E505C6">
              <w:rPr>
                <w:rFonts w:ascii="HGPｺﾞｼｯｸM" w:eastAsia="HGPｺﾞｼｯｸM" w:hAnsi="Times New Roman"/>
              </w:rPr>
              <w:t>進学</w:t>
            </w:r>
            <w:r w:rsidRPr="00E505C6">
              <w:rPr>
                <w:rFonts w:ascii="HGPｺﾞｼｯｸM" w:eastAsia="HGPｺﾞｼｯｸM" w:hAnsi="Times New Roman" w:hint="eastAsia"/>
              </w:rPr>
              <w:t>希望者</w:t>
            </w:r>
            <w:r w:rsidRPr="00E505C6">
              <w:rPr>
                <w:rFonts w:ascii="HGPｺﾞｼｯｸM" w:eastAsia="HGPｺﾞｼｯｸM" w:hAnsi="Times New Roman"/>
              </w:rPr>
              <w:t>も含む</w:t>
            </w:r>
            <w:r w:rsidRPr="00E505C6">
              <w:rPr>
                <w:rFonts w:ascii="HGPｺﾞｼｯｸM" w:eastAsia="HGPｺﾞｼｯｸM" w:hAnsi="Times New Roman" w:hint="eastAsia"/>
              </w:rPr>
              <w:t>）</w:t>
            </w:r>
          </w:p>
          <w:p w:rsidR="001E7E9E" w:rsidRPr="00E505C6" w:rsidRDefault="001E7E9E" w:rsidP="00C47B98">
            <w:pPr>
              <w:tabs>
                <w:tab w:val="left" w:pos="2530"/>
              </w:tabs>
              <w:ind w:left="220" w:hangingChars="100" w:hanging="220"/>
              <w:rPr>
                <w:rFonts w:ascii="HGPｺﾞｼｯｸM" w:eastAsia="HGPｺﾞｼｯｸM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E" w:rsidRPr="00E505C6" w:rsidRDefault="001E7E9E" w:rsidP="0020283D">
            <w:pPr>
              <w:tabs>
                <w:tab w:val="left" w:pos="2530"/>
              </w:tabs>
              <w:rPr>
                <w:rFonts w:ascii="HGPｺﾞｼｯｸM" w:eastAsia="HGPｺﾞｼｯｸM" w:hAnsi="Times New Roman"/>
              </w:rPr>
            </w:pPr>
            <w:r w:rsidRPr="00E505C6">
              <w:rPr>
                <w:rFonts w:ascii="HGPｺﾞｼｯｸM" w:eastAsia="HGPｺﾞｼｯｸM" w:hAnsi="Times New Roman" w:hint="eastAsia"/>
              </w:rPr>
              <w:t>自動車</w:t>
            </w:r>
            <w:r>
              <w:rPr>
                <w:rFonts w:ascii="HGPｺﾞｼｯｸM" w:eastAsia="HGPｺﾞｼｯｸM" w:hAnsi="Times New Roman" w:hint="eastAsia"/>
              </w:rPr>
              <w:t>学校（</w:t>
            </w:r>
            <w:r>
              <w:rPr>
                <w:rFonts w:ascii="HGPｺﾞｼｯｸM" w:eastAsia="HGPｺﾞｼｯｸM" w:hAnsi="Times New Roman"/>
              </w:rPr>
              <w:t>教習所）</w:t>
            </w:r>
            <w:r w:rsidRPr="00E505C6">
              <w:rPr>
                <w:rFonts w:ascii="HGPｺﾞｼｯｸM" w:eastAsia="HGPｺﾞｼｯｸM" w:hAnsi="Times New Roman"/>
              </w:rPr>
              <w:t>における教習に</w:t>
            </w:r>
            <w:r w:rsidRPr="00E505C6">
              <w:rPr>
                <w:rFonts w:ascii="HGPｺﾞｼｯｸM" w:eastAsia="HGPｺﾞｼｯｸM" w:hAnsi="Times New Roman" w:hint="eastAsia"/>
              </w:rPr>
              <w:t>要する</w:t>
            </w:r>
            <w:r w:rsidRPr="00E505C6">
              <w:rPr>
                <w:rFonts w:ascii="HGPｺﾞｼｯｸM" w:eastAsia="HGPｺﾞｼｯｸM" w:hAnsi="Times New Roman"/>
              </w:rPr>
              <w:t>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E" w:rsidRPr="00E505C6" w:rsidRDefault="001E7E9E" w:rsidP="00CF304F">
            <w:pPr>
              <w:tabs>
                <w:tab w:val="left" w:pos="2530"/>
              </w:tabs>
              <w:rPr>
                <w:rFonts w:ascii="HGPｺﾞｼｯｸM" w:eastAsia="HGPｺﾞｼｯｸM" w:hAnsi="Times New Roman"/>
              </w:rPr>
            </w:pPr>
            <w:r w:rsidRPr="00E505C6">
              <w:rPr>
                <w:rFonts w:ascii="HGPｺﾞｼｯｸM" w:eastAsia="HGPｺﾞｼｯｸM" w:hAnsi="Times New Roman" w:hint="eastAsia"/>
              </w:rPr>
              <w:t>一人あたり</w:t>
            </w:r>
          </w:p>
          <w:p w:rsidR="001E7E9E" w:rsidRPr="00E505C6" w:rsidRDefault="001E7E9E" w:rsidP="00DF6618">
            <w:pPr>
              <w:tabs>
                <w:tab w:val="left" w:pos="2530"/>
              </w:tabs>
              <w:rPr>
                <w:rFonts w:ascii="HGPｺﾞｼｯｸM" w:eastAsia="HGPｺﾞｼｯｸM" w:hAnsi="Times New Roman"/>
              </w:rPr>
            </w:pPr>
            <w:r w:rsidRPr="00E505C6">
              <w:rPr>
                <w:rFonts w:ascii="HGPｺﾞｼｯｸM" w:eastAsia="HGPｺﾞｼｯｸM" w:hAnsi="Times New Roman" w:hint="eastAsia"/>
              </w:rPr>
              <w:t>１０万円</w:t>
            </w:r>
          </w:p>
          <w:p w:rsidR="001E7E9E" w:rsidRPr="00E505C6" w:rsidRDefault="001E7E9E" w:rsidP="00E012BD">
            <w:pPr>
              <w:tabs>
                <w:tab w:val="left" w:pos="2530"/>
              </w:tabs>
              <w:rPr>
                <w:rFonts w:ascii="HGPｺﾞｼｯｸM" w:eastAsia="HGPｺﾞｼｯｸM" w:hAnsi="Times New Roman"/>
              </w:rPr>
            </w:pPr>
          </w:p>
        </w:tc>
      </w:tr>
    </w:tbl>
    <w:p w:rsidR="009C2468" w:rsidRDefault="009C2468" w:rsidP="009C2468">
      <w:pPr>
        <w:tabs>
          <w:tab w:val="left" w:pos="2530"/>
        </w:tabs>
        <w:rPr>
          <w:rFonts w:ascii="HGPｺﾞｼｯｸM" w:eastAsia="HGPｺﾞｼｯｸM" w:hAnsi="Times New Roman"/>
        </w:rPr>
      </w:pPr>
    </w:p>
    <w:p w:rsidR="009C2468" w:rsidRPr="00757217" w:rsidRDefault="00964F58" w:rsidP="009C2468">
      <w:pPr>
        <w:tabs>
          <w:tab w:val="left" w:pos="2530"/>
        </w:tabs>
        <w:rPr>
          <w:rFonts w:ascii="HGPｺﾞｼｯｸM" w:eastAsia="HGPｺﾞｼｯｸM" w:hAnsi="Times New Roman"/>
        </w:rPr>
      </w:pPr>
      <w:r w:rsidRPr="00757217">
        <w:rPr>
          <w:rFonts w:ascii="HGPｺﾞｼｯｸM" w:eastAsia="HGPｺﾞｼｯｸM" w:hAnsi="Times New Roman"/>
        </w:rPr>
        <w:t>（</w:t>
      </w:r>
      <w:r w:rsidR="00D40E2F" w:rsidRPr="00757217">
        <w:rPr>
          <w:rFonts w:ascii="HGPｺﾞｼｯｸM" w:eastAsia="HGPｺﾞｼｯｸM" w:hAnsi="Times New Roman" w:hint="eastAsia"/>
        </w:rPr>
        <w:t>申請方法</w:t>
      </w:r>
      <w:r w:rsidRPr="00757217">
        <w:rPr>
          <w:rFonts w:ascii="HGPｺﾞｼｯｸM" w:eastAsia="HGPｺﾞｼｯｸM" w:hAnsi="Times New Roman"/>
        </w:rPr>
        <w:t>）</w:t>
      </w:r>
    </w:p>
    <w:p w:rsidR="00E873B4" w:rsidRPr="00757217" w:rsidRDefault="009C2468" w:rsidP="001967CB">
      <w:pPr>
        <w:tabs>
          <w:tab w:val="left" w:pos="2530"/>
        </w:tabs>
        <w:ind w:left="220" w:hangingChars="100" w:hanging="220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</w:rPr>
        <w:t>３</w:t>
      </w:r>
      <w:r w:rsidRPr="00757217">
        <w:rPr>
          <w:rFonts w:ascii="HGPｺﾞｼｯｸM" w:eastAsia="HGPｺﾞｼｯｸM" w:hAnsi="Times New Roman"/>
        </w:rPr>
        <w:t xml:space="preserve">　　</w:t>
      </w:r>
      <w:r w:rsidR="00D40E2F" w:rsidRPr="00757217">
        <w:rPr>
          <w:rFonts w:ascii="HGPｺﾞｼｯｸM" w:eastAsia="HGPｺﾞｼｯｸM" w:hAnsi="Times New Roman" w:hint="eastAsia"/>
        </w:rPr>
        <w:t>申請希望の</w:t>
      </w:r>
      <w:r w:rsidR="00D40E2F" w:rsidRPr="00757217">
        <w:rPr>
          <w:rFonts w:ascii="HGPｺﾞｼｯｸM" w:eastAsia="HGPｺﾞｼｯｸM" w:hAnsi="Times New Roman"/>
        </w:rPr>
        <w:t>児童</w:t>
      </w:r>
      <w:r w:rsidR="00EE6EEC">
        <w:rPr>
          <w:rFonts w:ascii="HGPｺﾞｼｯｸM" w:eastAsia="HGPｺﾞｼｯｸM" w:hAnsi="Times New Roman" w:hint="eastAsia"/>
        </w:rPr>
        <w:t>が在籍</w:t>
      </w:r>
      <w:r w:rsidR="004944CC">
        <w:rPr>
          <w:rFonts w:ascii="HGPｺﾞｼｯｸM" w:eastAsia="HGPｺﾞｼｯｸM" w:hAnsi="Times New Roman"/>
        </w:rPr>
        <w:t>する施設</w:t>
      </w:r>
      <w:r w:rsidR="00D40E2F" w:rsidRPr="00757217">
        <w:rPr>
          <w:rFonts w:ascii="HGPｺﾞｼｯｸM" w:eastAsia="HGPｺﾞｼｯｸM" w:hAnsi="Times New Roman"/>
        </w:rPr>
        <w:t>は、</w:t>
      </w:r>
      <w:r w:rsidR="00351663" w:rsidRPr="00757217">
        <w:rPr>
          <w:rFonts w:ascii="HGPｺﾞｼｯｸM" w:eastAsia="HGPｺﾞｼｯｸM" w:hAnsi="Times New Roman"/>
        </w:rPr>
        <w:t>施設長</w:t>
      </w:r>
      <w:r w:rsidR="00351663" w:rsidRPr="00757217">
        <w:rPr>
          <w:rFonts w:ascii="HGPｺﾞｼｯｸM" w:eastAsia="HGPｺﾞｼｯｸM" w:hAnsi="Times New Roman" w:hint="eastAsia"/>
        </w:rPr>
        <w:t>を</w:t>
      </w:r>
      <w:r w:rsidR="00351663" w:rsidRPr="00757217">
        <w:rPr>
          <w:rFonts w:ascii="HGPｺﾞｼｯｸM" w:eastAsia="HGPｺﾞｼｯｸM" w:hAnsi="Times New Roman"/>
        </w:rPr>
        <w:t>申請者として</w:t>
      </w:r>
      <w:r w:rsidR="001967CB" w:rsidRPr="00757217">
        <w:rPr>
          <w:rFonts w:ascii="HGPｺﾞｼｯｸM" w:eastAsia="HGPｺﾞｼｯｸM" w:hAnsi="Times New Roman" w:hint="eastAsia"/>
        </w:rPr>
        <w:t>、</w:t>
      </w:r>
      <w:r w:rsidR="00351663" w:rsidRPr="00757217">
        <w:rPr>
          <w:rFonts w:ascii="HGPｺﾞｼｯｸM" w:eastAsia="HGPｺﾞｼｯｸM" w:hAnsi="Times New Roman" w:hint="eastAsia"/>
        </w:rPr>
        <w:t>別途</w:t>
      </w:r>
      <w:r w:rsidR="00351663" w:rsidRPr="00757217">
        <w:rPr>
          <w:rFonts w:ascii="HGPｺﾞｼｯｸM" w:eastAsia="HGPｺﾞｼｯｸM" w:hAnsi="Times New Roman" w:hint="eastAsia"/>
          <w:color w:val="auto"/>
        </w:rPr>
        <w:t>申請書｢様式２</w:t>
      </w:r>
      <w:r w:rsidR="00702906" w:rsidRPr="00757217">
        <w:rPr>
          <w:rFonts w:ascii="HGPｺﾞｼｯｸM" w:eastAsia="HGPｺﾞｼｯｸM" w:hAnsi="Times New Roman" w:hint="eastAsia"/>
          <w:color w:val="auto"/>
        </w:rPr>
        <w:t>－</w:t>
      </w:r>
      <w:r w:rsidR="00351663" w:rsidRPr="00757217">
        <w:rPr>
          <w:rFonts w:ascii="HGPｺﾞｼｯｸM" w:eastAsia="HGPｺﾞｼｯｸM" w:hAnsi="Times New Roman" w:hint="eastAsia"/>
          <w:color w:val="auto"/>
        </w:rPr>
        <w:t>①～</w:t>
      </w:r>
      <w:r w:rsidR="008016CB" w:rsidRPr="00757217">
        <w:rPr>
          <w:rFonts w:ascii="HGPｺﾞｼｯｸM" w:eastAsia="HGPｺﾞｼｯｸM" w:hAnsi="Times New Roman" w:hint="eastAsia"/>
          <w:color w:val="auto"/>
        </w:rPr>
        <w:t>②</w:t>
      </w:r>
      <w:r w:rsidR="00B801FF">
        <w:rPr>
          <w:rFonts w:ascii="HGPｺﾞｼｯｸM" w:eastAsia="HGPｺﾞｼｯｸM" w:hAnsi="Times New Roman" w:hint="eastAsia"/>
          <w:color w:val="auto"/>
        </w:rPr>
        <w:t>｣により、</w:t>
      </w:r>
      <w:r w:rsidR="00351663" w:rsidRPr="00757217">
        <w:rPr>
          <w:rFonts w:ascii="HGPｺﾞｼｯｸM" w:eastAsia="HGPｺﾞｼｯｸM" w:hAnsi="Times New Roman" w:hint="eastAsia"/>
          <w:color w:val="auto"/>
        </w:rPr>
        <w:t>通知に定める期日までに本会宛て提出する。</w:t>
      </w:r>
    </w:p>
    <w:p w:rsidR="00EE3D96" w:rsidRPr="00757217" w:rsidRDefault="00692634" w:rsidP="00692634">
      <w:pPr>
        <w:tabs>
          <w:tab w:val="left" w:pos="2530"/>
        </w:tabs>
        <w:textAlignment w:val="auto"/>
        <w:rPr>
          <w:rFonts w:ascii="HGPｺﾞｼｯｸM" w:eastAsia="HGPｺﾞｼｯｸM"/>
          <w:color w:val="auto"/>
        </w:rPr>
      </w:pPr>
      <w:r w:rsidRPr="00757217">
        <w:rPr>
          <w:rFonts w:ascii="HGPｺﾞｼｯｸM" w:eastAsia="HGPｺﾞｼｯｸM" w:hint="eastAsia"/>
          <w:color w:val="auto"/>
        </w:rPr>
        <w:t xml:space="preserve">  </w:t>
      </w:r>
    </w:p>
    <w:p w:rsidR="00692634" w:rsidRPr="00757217" w:rsidRDefault="00702906" w:rsidP="00692634">
      <w:pPr>
        <w:tabs>
          <w:tab w:val="left" w:pos="2530"/>
        </w:tabs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（配分の決定</w:t>
      </w:r>
      <w:r w:rsidR="004944CC">
        <w:rPr>
          <w:rFonts w:ascii="HGPｺﾞｼｯｸM" w:eastAsia="HGPｺﾞｼｯｸM" w:hAnsi="Times New Roman" w:hint="eastAsia"/>
          <w:color w:val="auto"/>
        </w:rPr>
        <w:t>、</w:t>
      </w:r>
      <w:r w:rsidR="004944CC">
        <w:rPr>
          <w:rFonts w:ascii="HGPｺﾞｼｯｸM" w:eastAsia="HGPｺﾞｼｯｸM" w:hAnsi="Times New Roman"/>
          <w:color w:val="auto"/>
        </w:rPr>
        <w:t>交付</w:t>
      </w:r>
      <w:r w:rsidR="00692634" w:rsidRPr="00757217">
        <w:rPr>
          <w:rFonts w:ascii="HGPｺﾞｼｯｸM" w:eastAsia="HGPｺﾞｼｯｸM" w:hAnsi="Times New Roman" w:hint="eastAsia"/>
          <w:color w:val="auto"/>
        </w:rPr>
        <w:t>）</w:t>
      </w:r>
    </w:p>
    <w:p w:rsidR="00702906" w:rsidRPr="00757217" w:rsidRDefault="00762FE8" w:rsidP="00692634">
      <w:pPr>
        <w:tabs>
          <w:tab w:val="left" w:pos="2530"/>
        </w:tabs>
        <w:ind w:left="220" w:hangingChars="100" w:hanging="22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４</w:t>
      </w:r>
      <w:r w:rsidR="00692634" w:rsidRPr="00757217">
        <w:rPr>
          <w:rFonts w:ascii="HGPｺﾞｼｯｸM" w:eastAsia="HGPｺﾞｼｯｸM" w:hAnsi="Times New Roman" w:hint="eastAsia"/>
          <w:color w:val="auto"/>
        </w:rPr>
        <w:t xml:space="preserve">　</w:t>
      </w:r>
      <w:r w:rsidR="000E5E9C" w:rsidRPr="00757217">
        <w:rPr>
          <w:rFonts w:ascii="HGPｺﾞｼｯｸM" w:eastAsia="HGPｺﾞｼｯｸM" w:hAnsi="Times New Roman" w:hint="eastAsia"/>
          <w:color w:val="auto"/>
        </w:rPr>
        <w:t xml:space="preserve"> </w:t>
      </w:r>
      <w:r w:rsidR="00326C28" w:rsidRPr="00757217">
        <w:rPr>
          <w:rFonts w:ascii="HGPｺﾞｼｯｸM" w:eastAsia="HGPｺﾞｼｯｸM" w:hAnsi="Times New Roman" w:hint="eastAsia"/>
          <w:color w:val="auto"/>
        </w:rPr>
        <w:t>2019年１月中旬</w:t>
      </w:r>
      <w:r w:rsidR="00326C28" w:rsidRPr="00757217">
        <w:rPr>
          <w:rFonts w:ascii="HGPｺﾞｼｯｸM" w:eastAsia="HGPｺﾞｼｯｸM" w:hAnsi="Times New Roman"/>
          <w:color w:val="auto"/>
        </w:rPr>
        <w:t>に</w:t>
      </w:r>
      <w:r w:rsidR="00702906" w:rsidRPr="00757217">
        <w:rPr>
          <w:rFonts w:ascii="HGPｺﾞｼｯｸM" w:eastAsia="HGPｺﾞｼｯｸM" w:hAnsi="Times New Roman" w:hint="eastAsia"/>
          <w:color w:val="auto"/>
        </w:rPr>
        <w:t>配分額を決定</w:t>
      </w:r>
      <w:r w:rsidR="004944CC">
        <w:rPr>
          <w:rFonts w:ascii="HGPｺﾞｼｯｸM" w:eastAsia="HGPｺﾞｼｯｸM" w:hAnsi="Times New Roman" w:hint="eastAsia"/>
          <w:color w:val="auto"/>
        </w:rPr>
        <w:t>し、同年</w:t>
      </w:r>
      <w:r w:rsidR="004944CC">
        <w:rPr>
          <w:rFonts w:ascii="HGPｺﾞｼｯｸM" w:eastAsia="HGPｺﾞｼｯｸM" w:hAnsi="Times New Roman"/>
          <w:color w:val="auto"/>
        </w:rPr>
        <w:t>１月</w:t>
      </w:r>
      <w:r w:rsidR="004944CC">
        <w:rPr>
          <w:rFonts w:ascii="HGPｺﾞｼｯｸM" w:eastAsia="HGPｺﾞｼｯｸM" w:hAnsi="Times New Roman" w:hint="eastAsia"/>
          <w:color w:val="auto"/>
        </w:rPr>
        <w:t>末</w:t>
      </w:r>
      <w:r w:rsidR="004944CC">
        <w:rPr>
          <w:rFonts w:ascii="HGPｺﾞｼｯｸM" w:eastAsia="HGPｺﾞｼｯｸM" w:hAnsi="Times New Roman"/>
          <w:color w:val="auto"/>
        </w:rPr>
        <w:t>までに配分金を交付</w:t>
      </w:r>
      <w:r w:rsidR="00702906" w:rsidRPr="00757217">
        <w:rPr>
          <w:rFonts w:ascii="HGPｺﾞｼｯｸM" w:eastAsia="HGPｺﾞｼｯｸM" w:hAnsi="Times New Roman" w:hint="eastAsia"/>
          <w:color w:val="auto"/>
        </w:rPr>
        <w:t>する</w:t>
      </w:r>
      <w:r w:rsidR="00702906" w:rsidRPr="00757217">
        <w:rPr>
          <w:rFonts w:ascii="HGPｺﾞｼｯｸM" w:eastAsia="HGPｺﾞｼｯｸM" w:hAnsi="Times New Roman"/>
          <w:color w:val="auto"/>
        </w:rPr>
        <w:t>。</w:t>
      </w:r>
    </w:p>
    <w:p w:rsidR="00692634" w:rsidRPr="00757217" w:rsidRDefault="00692634" w:rsidP="00692634">
      <w:pPr>
        <w:tabs>
          <w:tab w:val="left" w:pos="2530"/>
        </w:tabs>
        <w:textAlignment w:val="auto"/>
        <w:rPr>
          <w:rFonts w:ascii="HGPｺﾞｼｯｸM" w:eastAsia="HGPｺﾞｼｯｸM" w:hAnsi="Times New Roman"/>
          <w:color w:val="auto"/>
        </w:rPr>
      </w:pPr>
    </w:p>
    <w:p w:rsidR="00692634" w:rsidRPr="00757217" w:rsidRDefault="00702906" w:rsidP="00692634">
      <w:pPr>
        <w:tabs>
          <w:tab w:val="left" w:pos="2530"/>
        </w:tabs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（</w:t>
      </w:r>
      <w:r w:rsidR="004944CC">
        <w:rPr>
          <w:rFonts w:ascii="HGPｺﾞｼｯｸM" w:eastAsia="HGPｺﾞｼｯｸM" w:hAnsi="Times New Roman" w:hint="eastAsia"/>
          <w:color w:val="auto"/>
        </w:rPr>
        <w:t>事業</w:t>
      </w:r>
      <w:r w:rsidR="00BC15BB" w:rsidRPr="00757217">
        <w:rPr>
          <w:rFonts w:ascii="HGPｺﾞｼｯｸM" w:eastAsia="HGPｺﾞｼｯｸM" w:hAnsi="Times New Roman" w:hint="eastAsia"/>
          <w:color w:val="auto"/>
        </w:rPr>
        <w:t>の</w:t>
      </w:r>
      <w:r w:rsidRPr="00757217">
        <w:rPr>
          <w:rFonts w:ascii="HGPｺﾞｼｯｸM" w:eastAsia="HGPｺﾞｼｯｸM" w:hAnsi="Times New Roman"/>
          <w:color w:val="auto"/>
        </w:rPr>
        <w:t>報告</w:t>
      </w:r>
      <w:r w:rsidR="00692634" w:rsidRPr="00757217">
        <w:rPr>
          <w:rFonts w:ascii="HGPｺﾞｼｯｸM" w:eastAsia="HGPｺﾞｼｯｸM" w:hAnsi="Times New Roman" w:hint="eastAsia"/>
          <w:color w:val="auto"/>
        </w:rPr>
        <w:t>）</w:t>
      </w:r>
    </w:p>
    <w:p w:rsidR="00702906" w:rsidRPr="00757217" w:rsidRDefault="00702906" w:rsidP="00BC15BB">
      <w:pPr>
        <w:tabs>
          <w:tab w:val="left" w:pos="2530"/>
        </w:tabs>
        <w:ind w:left="220" w:hangingChars="100" w:hanging="22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５</w:t>
      </w:r>
      <w:r w:rsidRPr="00757217">
        <w:rPr>
          <w:rFonts w:ascii="HGPｺﾞｼｯｸM" w:eastAsia="HGPｺﾞｼｯｸM" w:hAnsi="Times New Roman"/>
          <w:color w:val="auto"/>
        </w:rPr>
        <w:t xml:space="preserve">  </w:t>
      </w:r>
      <w:r w:rsidR="00BC15BB" w:rsidRPr="00757217">
        <w:rPr>
          <w:rFonts w:ascii="HGPｺﾞｼｯｸM" w:eastAsia="HGPｺﾞｼｯｸM" w:hAnsi="Times New Roman" w:hint="eastAsia"/>
          <w:color w:val="auto"/>
        </w:rPr>
        <w:t>対象児童が</w:t>
      </w:r>
      <w:r w:rsidR="00BC15BB" w:rsidRPr="00757217">
        <w:rPr>
          <w:rFonts w:ascii="HGPｺﾞｼｯｸM" w:eastAsia="HGPｺﾞｼｯｸM" w:hAnsi="Times New Roman"/>
          <w:color w:val="auto"/>
        </w:rPr>
        <w:t>運転</w:t>
      </w:r>
      <w:r w:rsidR="00BC15BB" w:rsidRPr="00757217">
        <w:rPr>
          <w:rFonts w:ascii="HGPｺﾞｼｯｸM" w:eastAsia="HGPｺﾞｼｯｸM" w:hAnsi="Times New Roman" w:hint="eastAsia"/>
          <w:color w:val="auto"/>
        </w:rPr>
        <w:t>免許を</w:t>
      </w:r>
      <w:r w:rsidR="00BC15BB" w:rsidRPr="00757217">
        <w:rPr>
          <w:rFonts w:ascii="HGPｺﾞｼｯｸM" w:eastAsia="HGPｺﾞｼｯｸM" w:hAnsi="Times New Roman"/>
          <w:color w:val="auto"/>
        </w:rPr>
        <w:t>取得した</w:t>
      </w:r>
      <w:r w:rsidR="00BC15BB" w:rsidRPr="00757217">
        <w:rPr>
          <w:rFonts w:ascii="HGPｺﾞｼｯｸM" w:eastAsia="HGPｺﾞｼｯｸM" w:hAnsi="Times New Roman" w:hint="eastAsia"/>
          <w:color w:val="auto"/>
        </w:rPr>
        <w:t>場合は</w:t>
      </w:r>
      <w:r w:rsidR="00BC15BB" w:rsidRPr="00757217">
        <w:rPr>
          <w:rFonts w:ascii="HGPｺﾞｼｯｸM" w:eastAsia="HGPｺﾞｼｯｸM" w:hAnsi="Times New Roman"/>
          <w:color w:val="auto"/>
        </w:rPr>
        <w:t>、</w:t>
      </w:r>
      <w:r w:rsidR="009C0CC9">
        <w:rPr>
          <w:rFonts w:ascii="HGPｺﾞｼｯｸM" w:eastAsia="HGPｺﾞｼｯｸM" w:hAnsi="Times New Roman" w:hint="eastAsia"/>
          <w:color w:val="auto"/>
        </w:rPr>
        <w:t>すみ</w:t>
      </w:r>
      <w:r w:rsidR="008C4F38">
        <w:rPr>
          <w:rFonts w:ascii="HGPｺﾞｼｯｸM" w:eastAsia="HGPｺﾞｼｯｸM" w:hAnsi="Times New Roman" w:hint="eastAsia"/>
          <w:color w:val="auto"/>
        </w:rPr>
        <w:t>やかに</w:t>
      </w:r>
      <w:r w:rsidR="008016CB" w:rsidRPr="00757217">
        <w:rPr>
          <w:rFonts w:ascii="HGPｺﾞｼｯｸM" w:eastAsia="HGPｺﾞｼｯｸM" w:hAnsi="Times New Roman" w:hint="eastAsia"/>
          <w:color w:val="auto"/>
        </w:rPr>
        <w:t>別途</w:t>
      </w:r>
      <w:r w:rsidR="004944CC">
        <w:rPr>
          <w:rFonts w:ascii="HGPｺﾞｼｯｸM" w:eastAsia="HGPｺﾞｼｯｸM" w:hAnsi="Times New Roman"/>
          <w:color w:val="auto"/>
        </w:rPr>
        <w:t>実施</w:t>
      </w:r>
      <w:r w:rsidR="008016CB" w:rsidRPr="00757217">
        <w:rPr>
          <w:rFonts w:ascii="HGPｺﾞｼｯｸM" w:eastAsia="HGPｺﾞｼｯｸM" w:hAnsi="Times New Roman" w:hint="eastAsia"/>
          <w:color w:val="auto"/>
        </w:rPr>
        <w:t>報告書「</w:t>
      </w:r>
      <w:r w:rsidR="008016CB" w:rsidRPr="00757217">
        <w:rPr>
          <w:rFonts w:ascii="HGPｺﾞｼｯｸM" w:eastAsia="HGPｺﾞｼｯｸM" w:hAnsi="Times New Roman"/>
          <w:color w:val="auto"/>
        </w:rPr>
        <w:t>様式２－</w:t>
      </w:r>
      <w:r w:rsidR="008016CB" w:rsidRPr="00757217">
        <w:rPr>
          <w:rFonts w:ascii="HGPｺﾞｼｯｸM" w:eastAsia="HGPｺﾞｼｯｸM" w:hAnsi="Times New Roman" w:hint="eastAsia"/>
          <w:color w:val="auto"/>
        </w:rPr>
        <w:t>④</w:t>
      </w:r>
      <w:r w:rsidR="008016CB" w:rsidRPr="00757217">
        <w:rPr>
          <w:rFonts w:ascii="HGPｺﾞｼｯｸM" w:eastAsia="HGPｺﾞｼｯｸM" w:hAnsi="Times New Roman"/>
          <w:color w:val="auto"/>
        </w:rPr>
        <w:t>」</w:t>
      </w:r>
      <w:r w:rsidR="008016CB" w:rsidRPr="00757217">
        <w:rPr>
          <w:rFonts w:ascii="HGPｺﾞｼｯｸM" w:eastAsia="HGPｺﾞｼｯｸM" w:hAnsi="Times New Roman" w:hint="eastAsia"/>
          <w:color w:val="auto"/>
        </w:rPr>
        <w:t>に</w:t>
      </w:r>
      <w:r w:rsidR="00BC15BB" w:rsidRPr="00757217">
        <w:rPr>
          <w:rFonts w:ascii="HGPｺﾞｼｯｸM" w:eastAsia="HGPｺﾞｼｯｸM" w:hAnsi="Times New Roman"/>
          <w:color w:val="auto"/>
        </w:rPr>
        <w:t>運転免許証の</w:t>
      </w:r>
      <w:r w:rsidR="00BC15BB" w:rsidRPr="00757217">
        <w:rPr>
          <w:rFonts w:ascii="HGPｺﾞｼｯｸM" w:eastAsia="HGPｺﾞｼｯｸM" w:hAnsi="Times New Roman" w:hint="eastAsia"/>
          <w:color w:val="auto"/>
        </w:rPr>
        <w:t>写し等</w:t>
      </w:r>
      <w:r w:rsidR="00BC15BB" w:rsidRPr="00757217">
        <w:rPr>
          <w:rFonts w:ascii="HGPｺﾞｼｯｸM" w:eastAsia="HGPｺﾞｼｯｸM" w:hAnsi="Times New Roman"/>
          <w:color w:val="auto"/>
        </w:rPr>
        <w:t>関係書類を</w:t>
      </w:r>
      <w:r w:rsidR="008016CB" w:rsidRPr="00757217">
        <w:rPr>
          <w:rFonts w:ascii="HGPｺﾞｼｯｸM" w:eastAsia="HGPｺﾞｼｯｸM" w:hAnsi="Times New Roman" w:hint="eastAsia"/>
          <w:color w:val="auto"/>
        </w:rPr>
        <w:t>添えて</w:t>
      </w:r>
      <w:r w:rsidR="00B51B53" w:rsidRPr="00757217">
        <w:rPr>
          <w:rFonts w:ascii="HGPｺﾞｼｯｸM" w:eastAsia="HGPｺﾞｼｯｸM" w:hAnsi="Times New Roman" w:hint="eastAsia"/>
          <w:color w:val="auto"/>
        </w:rPr>
        <w:t>、</w:t>
      </w:r>
      <w:r w:rsidR="00B51B53" w:rsidRPr="00757217">
        <w:rPr>
          <w:rFonts w:ascii="HGPｺﾞｼｯｸM" w:eastAsia="HGPｺﾞｼｯｸM" w:hAnsi="Times New Roman"/>
          <w:color w:val="auto"/>
        </w:rPr>
        <w:t>本会</w:t>
      </w:r>
      <w:r w:rsidR="007C2414">
        <w:rPr>
          <w:rFonts w:ascii="HGPｺﾞｼｯｸM" w:eastAsia="HGPｺﾞｼｯｸM" w:hAnsi="Times New Roman" w:hint="eastAsia"/>
          <w:color w:val="auto"/>
        </w:rPr>
        <w:t>宛</w:t>
      </w:r>
      <w:r w:rsidR="00B51B53" w:rsidRPr="00757217">
        <w:rPr>
          <w:rFonts w:ascii="HGPｺﾞｼｯｸM" w:eastAsia="HGPｺﾞｼｯｸM" w:hAnsi="Times New Roman" w:hint="eastAsia"/>
          <w:color w:val="auto"/>
        </w:rPr>
        <w:t>提出する。</w:t>
      </w:r>
    </w:p>
    <w:p w:rsidR="00D86822" w:rsidRPr="00757217" w:rsidRDefault="00B51B53" w:rsidP="00BC15BB">
      <w:pPr>
        <w:tabs>
          <w:tab w:val="left" w:pos="2530"/>
        </w:tabs>
        <w:ind w:left="220" w:hangingChars="100" w:hanging="22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 xml:space="preserve">　</w:t>
      </w:r>
    </w:p>
    <w:p w:rsidR="00692634" w:rsidRPr="00757217" w:rsidRDefault="00D86822" w:rsidP="00D86822">
      <w:pPr>
        <w:tabs>
          <w:tab w:val="left" w:pos="2530"/>
        </w:tabs>
        <w:ind w:left="220" w:hangingChars="100" w:hanging="22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（留意事項</w:t>
      </w:r>
      <w:r w:rsidRPr="00757217">
        <w:rPr>
          <w:rFonts w:ascii="HGPｺﾞｼｯｸM" w:eastAsia="HGPｺﾞｼｯｸM" w:hAnsi="Times New Roman"/>
          <w:color w:val="auto"/>
        </w:rPr>
        <w:t>）</w:t>
      </w:r>
    </w:p>
    <w:p w:rsidR="00706274" w:rsidRDefault="00706274" w:rsidP="00706274">
      <w:pPr>
        <w:textAlignment w:val="auto"/>
        <w:rPr>
          <w:rFonts w:ascii="HGPｺﾞｼｯｸM" w:eastAsia="HGPｺﾞｼｯｸM" w:hAnsi="Times New Roman"/>
          <w:color w:val="auto"/>
        </w:rPr>
      </w:pPr>
      <w:r>
        <w:rPr>
          <w:rFonts w:ascii="HGPｺﾞｼｯｸM" w:eastAsia="HGPｺﾞｼｯｸM" w:hAnsi="Times New Roman" w:hint="eastAsia"/>
          <w:color w:val="auto"/>
        </w:rPr>
        <w:t>６</w:t>
      </w:r>
      <w:r>
        <w:rPr>
          <w:rFonts w:ascii="HGPｺﾞｼｯｸM" w:eastAsia="HGPｺﾞｼｯｸM" w:hAnsi="Times New Roman"/>
          <w:color w:val="auto"/>
        </w:rPr>
        <w:t xml:space="preserve">  次に掲げる事項に留意すること</w:t>
      </w:r>
    </w:p>
    <w:p w:rsidR="00692634" w:rsidRPr="00757217" w:rsidRDefault="00692634" w:rsidP="00D86822">
      <w:pPr>
        <w:ind w:leftChars="100" w:left="550" w:hangingChars="150" w:hanging="33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（１）</w:t>
      </w:r>
      <w:r w:rsidR="00D86822" w:rsidRPr="00757217">
        <w:rPr>
          <w:rFonts w:ascii="HGPｺﾞｼｯｸM" w:eastAsia="HGPｺﾞｼｯｸM" w:hAnsi="Times New Roman" w:hint="eastAsia"/>
          <w:color w:val="auto"/>
        </w:rPr>
        <w:t xml:space="preserve">　2019年</w:t>
      </w:r>
      <w:r w:rsidR="001E7E9E">
        <w:rPr>
          <w:rFonts w:ascii="HGPｺﾞｼｯｸM" w:eastAsia="HGPｺﾞｼｯｸM" w:hAnsi="Times New Roman" w:hint="eastAsia"/>
          <w:color w:val="auto"/>
        </w:rPr>
        <w:t>6</w:t>
      </w:r>
      <w:r w:rsidR="00D86822" w:rsidRPr="00757217">
        <w:rPr>
          <w:rFonts w:ascii="HGPｺﾞｼｯｸM" w:eastAsia="HGPｺﾞｼｯｸM" w:hAnsi="Times New Roman" w:hint="eastAsia"/>
          <w:color w:val="auto"/>
        </w:rPr>
        <w:t>月末日までに免許取得に至らなかった場合は、配分</w:t>
      </w:r>
      <w:r w:rsidR="00706274">
        <w:rPr>
          <w:rFonts w:ascii="HGPｺﾞｼｯｸM" w:eastAsia="HGPｺﾞｼｯｸM" w:hAnsi="Times New Roman" w:hint="eastAsia"/>
          <w:color w:val="auto"/>
        </w:rPr>
        <w:t>金の</w:t>
      </w:r>
      <w:r w:rsidR="00706274">
        <w:rPr>
          <w:rFonts w:ascii="HGPｺﾞｼｯｸM" w:eastAsia="HGPｺﾞｼｯｸM" w:hAnsi="Times New Roman"/>
          <w:color w:val="auto"/>
        </w:rPr>
        <w:t>返還を</w:t>
      </w:r>
      <w:r w:rsidR="00706274">
        <w:rPr>
          <w:rFonts w:ascii="HGPｺﾞｼｯｸM" w:eastAsia="HGPｺﾞｼｯｸM" w:hAnsi="Times New Roman" w:hint="eastAsia"/>
          <w:color w:val="auto"/>
        </w:rPr>
        <w:t>求める</w:t>
      </w:r>
      <w:r w:rsidR="00D86822" w:rsidRPr="00757217">
        <w:rPr>
          <w:rFonts w:ascii="HGPｺﾞｼｯｸM" w:eastAsia="HGPｺﾞｼｯｸM" w:hAnsi="Times New Roman" w:hint="eastAsia"/>
          <w:color w:val="auto"/>
        </w:rPr>
        <w:t>こととする。</w:t>
      </w:r>
    </w:p>
    <w:p w:rsidR="00692634" w:rsidRPr="00757217" w:rsidRDefault="000E5E9C" w:rsidP="007C2414">
      <w:pPr>
        <w:ind w:leftChars="100" w:left="550" w:hangingChars="150" w:hanging="33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（２）</w:t>
      </w:r>
      <w:r w:rsidR="00D86822" w:rsidRPr="00757217">
        <w:rPr>
          <w:rFonts w:ascii="HGPｺﾞｼｯｸM" w:eastAsia="HGPｺﾞｼｯｸM" w:hAnsi="Times New Roman" w:hint="eastAsia"/>
          <w:color w:val="auto"/>
        </w:rPr>
        <w:t xml:space="preserve">　対象児童の</w:t>
      </w:r>
      <w:r w:rsidR="00384E05" w:rsidRPr="00757217">
        <w:rPr>
          <w:rFonts w:ascii="HGPｺﾞｼｯｸM" w:eastAsia="HGPｺﾞｼｯｸM" w:hAnsi="Times New Roman" w:hint="eastAsia"/>
          <w:color w:val="auto"/>
        </w:rPr>
        <w:t>変更または取得</w:t>
      </w:r>
      <w:r w:rsidR="00384E05" w:rsidRPr="00757217">
        <w:rPr>
          <w:rFonts w:ascii="HGPｺﾞｼｯｸM" w:eastAsia="HGPｺﾞｼｯｸM" w:hAnsi="Times New Roman"/>
          <w:color w:val="auto"/>
        </w:rPr>
        <w:t>の</w:t>
      </w:r>
      <w:r w:rsidR="00692634" w:rsidRPr="00757217">
        <w:rPr>
          <w:rFonts w:ascii="HGPｺﾞｼｯｸM" w:eastAsia="HGPｺﾞｼｯｸM" w:hAnsi="Times New Roman" w:hint="eastAsia"/>
          <w:color w:val="auto"/>
        </w:rPr>
        <w:t>中止</w:t>
      </w:r>
      <w:r w:rsidR="00384E05" w:rsidRPr="00757217">
        <w:rPr>
          <w:rFonts w:ascii="HGPｺﾞｼｯｸM" w:eastAsia="HGPｺﾞｼｯｸM" w:hAnsi="Times New Roman" w:hint="eastAsia"/>
          <w:color w:val="auto"/>
        </w:rPr>
        <w:t>の場合は、</w:t>
      </w:r>
      <w:r w:rsidR="004944CC">
        <w:rPr>
          <w:rFonts w:ascii="HGPｺﾞｼｯｸM" w:eastAsia="HGPｺﾞｼｯｸM" w:hAnsi="Times New Roman" w:hint="eastAsia"/>
          <w:color w:val="auto"/>
        </w:rPr>
        <w:t>別途</w:t>
      </w:r>
      <w:r w:rsidR="004944CC">
        <w:rPr>
          <w:rFonts w:ascii="HGPｺﾞｼｯｸM" w:eastAsia="HGPｺﾞｼｯｸM" w:hAnsi="Times New Roman"/>
          <w:color w:val="auto"/>
        </w:rPr>
        <w:t>変更申請書「様式２－</w:t>
      </w:r>
      <w:r w:rsidR="004944CC">
        <w:rPr>
          <w:rFonts w:ascii="HGPｺﾞｼｯｸM" w:eastAsia="HGPｺﾞｼｯｸM" w:hAnsi="Times New Roman" w:hint="eastAsia"/>
          <w:color w:val="auto"/>
        </w:rPr>
        <w:t>③</w:t>
      </w:r>
      <w:r w:rsidR="004944CC">
        <w:rPr>
          <w:rFonts w:ascii="HGPｺﾞｼｯｸM" w:eastAsia="HGPｺﾞｼｯｸM" w:hAnsi="Times New Roman"/>
          <w:color w:val="auto"/>
        </w:rPr>
        <w:t>」に</w:t>
      </w:r>
      <w:r w:rsidR="007C2414">
        <w:rPr>
          <w:rFonts w:ascii="HGPｺﾞｼｯｸM" w:eastAsia="HGPｺﾞｼｯｸM" w:hAnsi="Times New Roman" w:hint="eastAsia"/>
          <w:color w:val="auto"/>
        </w:rPr>
        <w:t>関係書類を</w:t>
      </w:r>
      <w:r w:rsidR="007C2414">
        <w:rPr>
          <w:rFonts w:ascii="HGPｺﾞｼｯｸM" w:eastAsia="HGPｺﾞｼｯｸM" w:hAnsi="Times New Roman"/>
          <w:color w:val="auto"/>
        </w:rPr>
        <w:t>添えて</w:t>
      </w:r>
      <w:r w:rsidR="007C2414">
        <w:rPr>
          <w:rFonts w:ascii="HGPｺﾞｼｯｸM" w:eastAsia="HGPｺﾞｼｯｸM" w:hAnsi="Times New Roman" w:hint="eastAsia"/>
          <w:color w:val="auto"/>
        </w:rPr>
        <w:t>、</w:t>
      </w:r>
      <w:r w:rsidR="00EE6EEC">
        <w:rPr>
          <w:rFonts w:ascii="HGPｺﾞｼｯｸM" w:eastAsia="HGPｺﾞｼｯｸM" w:hAnsi="Times New Roman" w:hint="eastAsia"/>
          <w:color w:val="auto"/>
        </w:rPr>
        <w:t>すみやかに</w:t>
      </w:r>
      <w:r w:rsidR="00692634" w:rsidRPr="00757217">
        <w:rPr>
          <w:rFonts w:ascii="HGPｺﾞｼｯｸM" w:eastAsia="HGPｺﾞｼｯｸM" w:hAnsi="Times New Roman" w:hint="eastAsia"/>
          <w:color w:val="auto"/>
        </w:rPr>
        <w:t>本会</w:t>
      </w:r>
      <w:r w:rsidR="007C2414">
        <w:rPr>
          <w:rFonts w:ascii="HGPｺﾞｼｯｸM" w:eastAsia="HGPｺﾞｼｯｸM" w:hAnsi="Times New Roman" w:hint="eastAsia"/>
          <w:color w:val="auto"/>
        </w:rPr>
        <w:t>宛提出すること。</w:t>
      </w:r>
    </w:p>
    <w:p w:rsidR="00692634" w:rsidRPr="00757217" w:rsidRDefault="001E5E4C" w:rsidP="001E5E4C">
      <w:pPr>
        <w:tabs>
          <w:tab w:val="left" w:pos="2530"/>
        </w:tabs>
        <w:ind w:firstLineChars="100" w:firstLine="22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（３</w:t>
      </w:r>
      <w:r w:rsidR="00692634" w:rsidRPr="00757217">
        <w:rPr>
          <w:rFonts w:ascii="HGPｺﾞｼｯｸM" w:eastAsia="HGPｺﾞｼｯｸM" w:hAnsi="Times New Roman" w:hint="eastAsia"/>
          <w:color w:val="auto"/>
        </w:rPr>
        <w:t>）</w:t>
      </w:r>
      <w:r w:rsidRPr="00757217">
        <w:rPr>
          <w:rFonts w:ascii="HGPｺﾞｼｯｸM" w:eastAsia="HGPｺﾞｼｯｸM" w:hAnsi="Times New Roman" w:hint="eastAsia"/>
          <w:color w:val="auto"/>
        </w:rPr>
        <w:t xml:space="preserve">　次の方法により寄付者へ</w:t>
      </w:r>
      <w:r w:rsidRPr="00757217">
        <w:rPr>
          <w:rFonts w:ascii="HGPｺﾞｼｯｸM" w:eastAsia="HGPｺﾞｼｯｸM" w:hAnsi="Times New Roman"/>
          <w:color w:val="auto"/>
        </w:rPr>
        <w:t>の周知を</w:t>
      </w:r>
      <w:r w:rsidR="00692634" w:rsidRPr="00757217">
        <w:rPr>
          <w:rFonts w:ascii="HGPｺﾞｼｯｸM" w:eastAsia="HGPｺﾞｼｯｸM" w:hAnsi="Times New Roman" w:hint="eastAsia"/>
          <w:color w:val="auto"/>
        </w:rPr>
        <w:t>行うこと。</w:t>
      </w:r>
    </w:p>
    <w:p w:rsidR="00692634" w:rsidRPr="00757217" w:rsidRDefault="00692634" w:rsidP="0062608A">
      <w:pPr>
        <w:tabs>
          <w:tab w:val="left" w:pos="2530"/>
        </w:tabs>
        <w:ind w:left="770" w:hangingChars="350" w:hanging="77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int="eastAsia"/>
          <w:color w:val="auto"/>
        </w:rPr>
        <w:t xml:space="preserve">    </w:t>
      </w:r>
      <w:r w:rsidR="000E5E9C" w:rsidRPr="00757217">
        <w:rPr>
          <w:rFonts w:ascii="HGPｺﾞｼｯｸM" w:eastAsia="HGPｺﾞｼｯｸM" w:hAnsi="Times New Roman" w:hint="eastAsia"/>
          <w:color w:val="auto"/>
        </w:rPr>
        <w:t xml:space="preserve">ア　</w:t>
      </w:r>
      <w:r w:rsidR="001E5E4C" w:rsidRPr="00757217">
        <w:rPr>
          <w:rFonts w:ascii="HGPｺﾞｼｯｸM" w:eastAsia="HGPｺﾞｼｯｸM" w:hAnsi="Times New Roman" w:hint="eastAsia"/>
          <w:color w:val="auto"/>
        </w:rPr>
        <w:t>配分を</w:t>
      </w:r>
      <w:r w:rsidR="001E5E4C" w:rsidRPr="00757217">
        <w:rPr>
          <w:rFonts w:ascii="HGPｺﾞｼｯｸM" w:eastAsia="HGPｺﾞｼｯｸM" w:hAnsi="Times New Roman"/>
          <w:color w:val="auto"/>
        </w:rPr>
        <w:t>受けた</w:t>
      </w:r>
      <w:r w:rsidR="001E5E4C" w:rsidRPr="00757217">
        <w:rPr>
          <w:rFonts w:ascii="HGPｺﾞｼｯｸM" w:eastAsia="HGPｺﾞｼｯｸM" w:hAnsi="Times New Roman" w:hint="eastAsia"/>
          <w:color w:val="auto"/>
        </w:rPr>
        <w:t>児童</w:t>
      </w:r>
      <w:r w:rsidR="009C0CC9">
        <w:rPr>
          <w:rFonts w:ascii="HGPｺﾞｼｯｸM" w:eastAsia="HGPｺﾞｼｯｸM" w:hAnsi="Times New Roman" w:hint="eastAsia"/>
          <w:color w:val="auto"/>
        </w:rPr>
        <w:t>が在籍</w:t>
      </w:r>
      <w:r w:rsidR="001E5E4C" w:rsidRPr="00757217">
        <w:rPr>
          <w:rFonts w:ascii="HGPｺﾞｼｯｸM" w:eastAsia="HGPｺﾞｼｯｸM" w:hAnsi="Times New Roman"/>
          <w:color w:val="auto"/>
        </w:rPr>
        <w:t>する施設は</w:t>
      </w:r>
      <w:r w:rsidR="001E5E4C" w:rsidRPr="00757217">
        <w:rPr>
          <w:rFonts w:ascii="HGPｺﾞｼｯｸM" w:eastAsia="HGPｺﾞｼｯｸM" w:hAnsi="Times New Roman" w:hint="eastAsia"/>
          <w:color w:val="auto"/>
        </w:rPr>
        <w:t>、</w:t>
      </w:r>
      <w:r w:rsidRPr="00757217">
        <w:rPr>
          <w:rFonts w:ascii="HGPｺﾞｼｯｸM" w:eastAsia="HGPｺﾞｼｯｸM" w:hAnsi="Times New Roman" w:hint="eastAsia"/>
          <w:color w:val="auto"/>
        </w:rPr>
        <w:t>ホームページ、機関誌類</w:t>
      </w:r>
      <w:r w:rsidR="001E5E4C" w:rsidRPr="00757217">
        <w:rPr>
          <w:rFonts w:ascii="HGPｺﾞｼｯｸM" w:eastAsia="HGPｺﾞｼｯｸM" w:hAnsi="Times New Roman" w:hint="eastAsia"/>
          <w:color w:val="auto"/>
        </w:rPr>
        <w:t>に</w:t>
      </w:r>
      <w:r w:rsidR="0062608A" w:rsidRPr="00757217">
        <w:rPr>
          <w:rFonts w:ascii="HGPｺﾞｼｯｸM" w:eastAsia="HGPｺﾞｼｯｸM" w:hAnsi="Times New Roman" w:hint="eastAsia"/>
          <w:color w:val="auto"/>
        </w:rPr>
        <w:t>広く</w:t>
      </w:r>
      <w:r w:rsidR="0062608A" w:rsidRPr="00757217">
        <w:rPr>
          <w:rFonts w:ascii="HGPｺﾞｼｯｸM" w:eastAsia="HGPｺﾞｼｯｸM" w:hAnsi="Times New Roman"/>
          <w:color w:val="auto"/>
        </w:rPr>
        <w:t>周知</w:t>
      </w:r>
      <w:r w:rsidR="0062608A" w:rsidRPr="00757217">
        <w:rPr>
          <w:rFonts w:ascii="HGPｺﾞｼｯｸM" w:eastAsia="HGPｺﾞｼｯｸM" w:hAnsi="Times New Roman" w:hint="eastAsia"/>
          <w:color w:val="auto"/>
        </w:rPr>
        <w:t>するよう</w:t>
      </w:r>
      <w:r w:rsidR="0062608A" w:rsidRPr="00757217">
        <w:rPr>
          <w:rFonts w:ascii="HGPｺﾞｼｯｸM" w:eastAsia="HGPｺﾞｼｯｸM" w:hAnsi="Times New Roman"/>
          <w:color w:val="auto"/>
        </w:rPr>
        <w:t>努めること</w:t>
      </w:r>
      <w:r w:rsidRPr="00757217">
        <w:rPr>
          <w:rFonts w:ascii="HGPｺﾞｼｯｸM" w:eastAsia="HGPｺﾞｼｯｸM" w:hAnsi="Times New Roman" w:hint="eastAsia"/>
          <w:color w:val="auto"/>
        </w:rPr>
        <w:t>。</w:t>
      </w:r>
    </w:p>
    <w:p w:rsidR="008C4F38" w:rsidRDefault="0062608A" w:rsidP="008C4F38">
      <w:pPr>
        <w:tabs>
          <w:tab w:val="left" w:pos="2530"/>
        </w:tabs>
        <w:ind w:firstLineChars="200" w:firstLine="440"/>
        <w:textAlignment w:val="auto"/>
        <w:rPr>
          <w:rFonts w:ascii="HGPｺﾞｼｯｸM" w:eastAsia="HGPｺﾞｼｯｸM" w:hAnsi="Times New Roman"/>
          <w:color w:val="auto"/>
        </w:rPr>
      </w:pPr>
      <w:r w:rsidRPr="00757217">
        <w:rPr>
          <w:rFonts w:ascii="HGPｺﾞｼｯｸM" w:eastAsia="HGPｺﾞｼｯｸM" w:hAnsi="Times New Roman" w:hint="eastAsia"/>
          <w:color w:val="auto"/>
        </w:rPr>
        <w:t>イ　本会からの指示により、関係者</w:t>
      </w:r>
      <w:r w:rsidR="00692634" w:rsidRPr="00757217">
        <w:rPr>
          <w:rFonts w:ascii="HGPｺﾞｼｯｸM" w:eastAsia="HGPｺﾞｼｯｸM" w:hAnsi="Times New Roman" w:hint="eastAsia"/>
          <w:color w:val="auto"/>
        </w:rPr>
        <w:t>への礼状発信を行うこと。</w:t>
      </w:r>
    </w:p>
    <w:p w:rsidR="008C4F38" w:rsidRPr="00757217" w:rsidRDefault="008C4F38" w:rsidP="008C4F38">
      <w:pPr>
        <w:tabs>
          <w:tab w:val="left" w:pos="2530"/>
        </w:tabs>
        <w:ind w:firstLineChars="100" w:firstLine="220"/>
        <w:textAlignment w:val="auto"/>
        <w:rPr>
          <w:rFonts w:ascii="HGPｺﾞｼｯｸM" w:eastAsia="HGPｺﾞｼｯｸM" w:hAnsi="Times New Roman"/>
          <w:color w:val="auto"/>
        </w:rPr>
      </w:pPr>
      <w:r>
        <w:rPr>
          <w:rFonts w:ascii="HGPｺﾞｼｯｸM" w:eastAsia="HGPｺﾞｼｯｸM" w:hAnsi="Times New Roman"/>
          <w:color w:val="auto"/>
        </w:rPr>
        <w:t>（４）</w:t>
      </w:r>
      <w:r>
        <w:rPr>
          <w:rFonts w:ascii="HGPｺﾞｼｯｸM" w:eastAsia="HGPｺﾞｼｯｸM" w:hAnsi="Times New Roman" w:hint="eastAsia"/>
          <w:color w:val="auto"/>
        </w:rPr>
        <w:t xml:space="preserve"> 本要項に</w:t>
      </w:r>
      <w:r>
        <w:rPr>
          <w:rFonts w:ascii="HGPｺﾞｼｯｸM" w:eastAsia="HGPｺﾞｼｯｸM" w:hAnsi="Times New Roman"/>
          <w:color w:val="auto"/>
        </w:rPr>
        <w:t>違背した場合は、</w:t>
      </w:r>
      <w:bookmarkStart w:id="0" w:name="_GoBack"/>
      <w:bookmarkEnd w:id="0"/>
      <w:r>
        <w:rPr>
          <w:rFonts w:ascii="HGPｺﾞｼｯｸM" w:eastAsia="HGPｺﾞｼｯｸM" w:hAnsi="Times New Roman"/>
          <w:color w:val="auto"/>
        </w:rPr>
        <w:t>配分金の返還を求めることとする。</w:t>
      </w:r>
    </w:p>
    <w:sectPr w:rsidR="008C4F38" w:rsidRPr="00757217" w:rsidSect="00757217">
      <w:pgSz w:w="11906" w:h="16838" w:code="9"/>
      <w:pgMar w:top="1134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B3" w:rsidRDefault="009E36B3" w:rsidP="00AE688B">
      <w:r>
        <w:separator/>
      </w:r>
    </w:p>
  </w:endnote>
  <w:endnote w:type="continuationSeparator" w:id="0">
    <w:p w:rsidR="009E36B3" w:rsidRDefault="009E36B3" w:rsidP="00A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B3" w:rsidRDefault="009E36B3" w:rsidP="00AE688B">
      <w:r>
        <w:separator/>
      </w:r>
    </w:p>
  </w:footnote>
  <w:footnote w:type="continuationSeparator" w:id="0">
    <w:p w:rsidR="009E36B3" w:rsidRDefault="009E36B3" w:rsidP="00AE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74"/>
    <w:rsid w:val="00000F10"/>
    <w:rsid w:val="000E5E9C"/>
    <w:rsid w:val="00115143"/>
    <w:rsid w:val="001209D3"/>
    <w:rsid w:val="001967CB"/>
    <w:rsid w:val="0019757D"/>
    <w:rsid w:val="001A4B10"/>
    <w:rsid w:val="001C334F"/>
    <w:rsid w:val="001C7C7F"/>
    <w:rsid w:val="001E5E4C"/>
    <w:rsid w:val="001E7E9E"/>
    <w:rsid w:val="0020283D"/>
    <w:rsid w:val="0023632B"/>
    <w:rsid w:val="002B1BEF"/>
    <w:rsid w:val="00326C28"/>
    <w:rsid w:val="00351663"/>
    <w:rsid w:val="0036143E"/>
    <w:rsid w:val="00384E05"/>
    <w:rsid w:val="003D111F"/>
    <w:rsid w:val="00400E5D"/>
    <w:rsid w:val="00420C74"/>
    <w:rsid w:val="00425F6B"/>
    <w:rsid w:val="00447CE5"/>
    <w:rsid w:val="00484EA7"/>
    <w:rsid w:val="004944CC"/>
    <w:rsid w:val="00556939"/>
    <w:rsid w:val="00590BBE"/>
    <w:rsid w:val="005910C6"/>
    <w:rsid w:val="0062608A"/>
    <w:rsid w:val="006323DC"/>
    <w:rsid w:val="00692634"/>
    <w:rsid w:val="00702906"/>
    <w:rsid w:val="00706274"/>
    <w:rsid w:val="00712874"/>
    <w:rsid w:val="00757217"/>
    <w:rsid w:val="00762FE8"/>
    <w:rsid w:val="007B533B"/>
    <w:rsid w:val="007C2414"/>
    <w:rsid w:val="008016CB"/>
    <w:rsid w:val="00841794"/>
    <w:rsid w:val="00876E97"/>
    <w:rsid w:val="008A1C7F"/>
    <w:rsid w:val="008C4F38"/>
    <w:rsid w:val="009533EF"/>
    <w:rsid w:val="00964F58"/>
    <w:rsid w:val="00991B22"/>
    <w:rsid w:val="009C0CC9"/>
    <w:rsid w:val="009C2468"/>
    <w:rsid w:val="009E36B3"/>
    <w:rsid w:val="00A86EDC"/>
    <w:rsid w:val="00AA027B"/>
    <w:rsid w:val="00AE688B"/>
    <w:rsid w:val="00B42EBF"/>
    <w:rsid w:val="00B45AC5"/>
    <w:rsid w:val="00B51B53"/>
    <w:rsid w:val="00B801FF"/>
    <w:rsid w:val="00B818BD"/>
    <w:rsid w:val="00BA3E59"/>
    <w:rsid w:val="00BC15BB"/>
    <w:rsid w:val="00C47B98"/>
    <w:rsid w:val="00CC7EE6"/>
    <w:rsid w:val="00CF304F"/>
    <w:rsid w:val="00D40E2F"/>
    <w:rsid w:val="00D77503"/>
    <w:rsid w:val="00D855F7"/>
    <w:rsid w:val="00D86822"/>
    <w:rsid w:val="00E012BD"/>
    <w:rsid w:val="00E40DB9"/>
    <w:rsid w:val="00E505C6"/>
    <w:rsid w:val="00E50C11"/>
    <w:rsid w:val="00E873B4"/>
    <w:rsid w:val="00EE3D96"/>
    <w:rsid w:val="00EE6EEC"/>
    <w:rsid w:val="00F02496"/>
    <w:rsid w:val="00F35086"/>
    <w:rsid w:val="00F363D0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141CE-8E4D-46B4-938A-001940E5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74"/>
    <w:pPr>
      <w:widowControl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B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88B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E6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88B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長野県共同募金会</dc:creator>
  <cp:keywords/>
  <dc:description/>
  <cp:lastModifiedBy>社会福祉法人　長野県共同募金会</cp:lastModifiedBy>
  <cp:revision>21</cp:revision>
  <cp:lastPrinted>2018-11-14T05:07:00Z</cp:lastPrinted>
  <dcterms:created xsi:type="dcterms:W3CDTF">2018-09-05T08:40:00Z</dcterms:created>
  <dcterms:modified xsi:type="dcterms:W3CDTF">2018-11-14T05:07:00Z</dcterms:modified>
</cp:coreProperties>
</file>